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FEE22" w14:textId="77777777" w:rsidR="0065303B" w:rsidRPr="00E9577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>
        <w:rPr>
          <w:rFonts w:hint="eastAsia"/>
        </w:rPr>
        <w:t xml:space="preserve">　　　</w:t>
      </w:r>
      <w:r w:rsidRPr="00E9577A">
        <w:rPr>
          <w:rFonts w:hint="eastAsia"/>
          <w:sz w:val="24"/>
          <w:szCs w:val="24"/>
        </w:rPr>
        <w:t>中小</w:t>
      </w:r>
      <w:r w:rsidR="006C41CB">
        <w:rPr>
          <w:rFonts w:hint="eastAsia"/>
          <w:sz w:val="24"/>
          <w:szCs w:val="24"/>
        </w:rPr>
        <w:t>企業信用保険法第２条第５項第２号ロの規定</w:t>
      </w:r>
      <w:r w:rsidR="00B302BD">
        <w:rPr>
          <w:rFonts w:hint="eastAsia"/>
          <w:sz w:val="24"/>
          <w:szCs w:val="24"/>
        </w:rPr>
        <w:t>による認定申請書（①－ロ</w:t>
      </w:r>
      <w:r w:rsidRPr="00E9577A">
        <w:rPr>
          <w:rFonts w:hint="eastAsia"/>
          <w:sz w:val="24"/>
          <w:szCs w:val="24"/>
        </w:rPr>
        <w:t>）</w:t>
      </w:r>
    </w:p>
    <w:p w14:paraId="43FF6664" w14:textId="77777777" w:rsidR="007666DA" w:rsidRPr="00794CC7" w:rsidRDefault="002C2CE3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E9577A" w:rsidRPr="00794CC7">
        <w:rPr>
          <w:rFonts w:hint="eastAsia"/>
          <w:szCs w:val="21"/>
        </w:rPr>
        <w:t xml:space="preserve">　</w:t>
      </w:r>
      <w:r w:rsidR="007666DA" w:rsidRPr="00794CC7">
        <w:rPr>
          <w:rFonts w:hint="eastAsia"/>
          <w:szCs w:val="21"/>
        </w:rPr>
        <w:t xml:space="preserve">　年　　月　　日　</w:t>
      </w:r>
    </w:p>
    <w:p w14:paraId="3807F494" w14:textId="77777777" w:rsidR="007666DA" w:rsidRPr="00794CC7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left"/>
        <w:rPr>
          <w:rFonts w:asciiTheme="minorEastAsia" w:hAnsiTheme="minorEastAsia"/>
          <w:szCs w:val="21"/>
        </w:rPr>
      </w:pPr>
      <w:r w:rsidRPr="00794CC7">
        <w:rPr>
          <w:rFonts w:hint="eastAsia"/>
          <w:szCs w:val="21"/>
        </w:rPr>
        <w:t xml:space="preserve">　</w:t>
      </w:r>
      <w:r w:rsidR="005555F7" w:rsidRPr="0076163B">
        <w:rPr>
          <w:rFonts w:hAnsi="ＭＳ 明朝" w:cs="ＭＳ ゴシック" w:hint="eastAsia"/>
          <w:color w:val="000000"/>
          <w:sz w:val="22"/>
        </w:rPr>
        <w:t xml:space="preserve">碧南市長　</w:t>
      </w:r>
      <w:r w:rsidR="005555F7">
        <w:rPr>
          <w:rFonts w:hAnsi="ＭＳ 明朝" w:cs="ＭＳ ゴシック" w:hint="eastAsia"/>
          <w:color w:val="000000"/>
          <w:sz w:val="22"/>
        </w:rPr>
        <w:t>小　池　友　妃　子</w:t>
      </w:r>
      <w:r w:rsidRPr="00794CC7">
        <w:rPr>
          <w:rFonts w:asciiTheme="minorEastAsia" w:hAnsiTheme="minorEastAsia" w:hint="eastAsia"/>
          <w:szCs w:val="21"/>
        </w:rPr>
        <w:t xml:space="preserve">　様</w:t>
      </w:r>
    </w:p>
    <w:p w14:paraId="243E9AF9" w14:textId="77777777" w:rsidR="007666DA" w:rsidRPr="00794CC7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rFonts w:asciiTheme="minorEastAsia" w:hAnsiTheme="minorEastAsia"/>
          <w:szCs w:val="21"/>
        </w:rPr>
      </w:pPr>
      <w:r w:rsidRPr="00794CC7">
        <w:rPr>
          <w:rFonts w:asciiTheme="minorEastAsia" w:hAnsiTheme="minorEastAsia" w:hint="eastAsia"/>
          <w:szCs w:val="21"/>
        </w:rPr>
        <w:t>（申請者）住</w:t>
      </w:r>
      <w:r w:rsidR="00AE052D">
        <w:rPr>
          <w:rFonts w:asciiTheme="minorEastAsia" w:hAnsiTheme="minorEastAsia" w:hint="eastAsia"/>
          <w:szCs w:val="21"/>
        </w:rPr>
        <w:t xml:space="preserve">　</w:t>
      </w:r>
      <w:r w:rsidRPr="00794CC7">
        <w:rPr>
          <w:rFonts w:asciiTheme="minorEastAsia" w:hAnsiTheme="minorEastAsia" w:hint="eastAsia"/>
          <w:szCs w:val="21"/>
        </w:rPr>
        <w:t xml:space="preserve">所　　　　　　　　　　　　　　　　　　　</w:t>
      </w:r>
    </w:p>
    <w:p w14:paraId="10CC07B2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rFonts w:asciiTheme="minorEastAsia" w:hAnsiTheme="minorEastAsia"/>
          <w:szCs w:val="21"/>
        </w:rPr>
      </w:pPr>
      <w:r w:rsidRPr="00794CC7">
        <w:rPr>
          <w:rFonts w:asciiTheme="minorEastAsia" w:hAnsiTheme="minorEastAsia" w:hint="eastAsia"/>
          <w:szCs w:val="21"/>
        </w:rPr>
        <w:t>氏</w:t>
      </w:r>
      <w:r w:rsidR="00AE052D">
        <w:rPr>
          <w:rFonts w:asciiTheme="minorEastAsia" w:hAnsiTheme="minorEastAsia" w:hint="eastAsia"/>
          <w:szCs w:val="21"/>
        </w:rPr>
        <w:t xml:space="preserve">　</w:t>
      </w:r>
      <w:r w:rsidRPr="00794CC7">
        <w:rPr>
          <w:rFonts w:asciiTheme="minorEastAsia" w:hAnsiTheme="minorEastAsia" w:hint="eastAsia"/>
          <w:szCs w:val="21"/>
        </w:rPr>
        <w:t>名　　　　　　　　　　　　　　　印</w:t>
      </w:r>
      <w:r>
        <w:rPr>
          <w:rFonts w:asciiTheme="minorEastAsia" w:hAnsiTheme="minorEastAsia" w:hint="eastAsia"/>
          <w:szCs w:val="21"/>
        </w:rPr>
        <w:t xml:space="preserve">　　　</w:t>
      </w:r>
    </w:p>
    <w:p w14:paraId="7E4FE4D8" w14:textId="77777777" w:rsidR="00953C72" w:rsidRDefault="00953C72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rFonts w:asciiTheme="minorEastAsia" w:hAnsiTheme="minorEastAsia"/>
          <w:szCs w:val="21"/>
        </w:rPr>
      </w:pPr>
    </w:p>
    <w:p w14:paraId="5A0B209D" w14:textId="77777777" w:rsidR="007666DA" w:rsidRDefault="002C2CE3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Chars="100" w:firstLine="213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私は　　　　　　　　　　が　　</w:t>
      </w:r>
      <w:r w:rsidR="007666DA" w:rsidRPr="007666DA">
        <w:rPr>
          <w:rFonts w:asciiTheme="minorEastAsia" w:hAnsiTheme="minorEastAsia" w:hint="eastAsia"/>
          <w:szCs w:val="21"/>
        </w:rPr>
        <w:t xml:space="preserve">　　年　　月　　日から　　　　　　　　　を行っていることにより、下記のとおり</w:t>
      </w:r>
      <w:r w:rsidR="00B302BD">
        <w:rPr>
          <w:rFonts w:asciiTheme="minorEastAsia" w:hAnsiTheme="minorEastAsia" w:hint="eastAsia"/>
          <w:szCs w:val="21"/>
        </w:rPr>
        <w:t>同事業者との間</w:t>
      </w:r>
      <w:r w:rsidR="00CB2716">
        <w:rPr>
          <w:rFonts w:asciiTheme="minorEastAsia" w:hAnsiTheme="minorEastAsia" w:hint="eastAsia"/>
          <w:szCs w:val="21"/>
        </w:rPr>
        <w:t>接</w:t>
      </w:r>
      <w:r w:rsidR="00B302BD">
        <w:rPr>
          <w:rFonts w:asciiTheme="minorEastAsia" w:hAnsiTheme="minorEastAsia" w:hint="eastAsia"/>
          <w:szCs w:val="21"/>
        </w:rPr>
        <w:t>的な取引の連鎖関係</w:t>
      </w:r>
      <w:r w:rsidR="007666DA" w:rsidRPr="007666DA">
        <w:rPr>
          <w:rFonts w:asciiTheme="minorEastAsia" w:hAnsiTheme="minorEastAsia" w:hint="eastAsia"/>
          <w:szCs w:val="21"/>
        </w:rPr>
        <w:t>について売上高等の減少が生じているため、経営の安定に支障が</w:t>
      </w:r>
      <w:r w:rsidR="00B302BD">
        <w:rPr>
          <w:rFonts w:asciiTheme="minorEastAsia" w:hAnsiTheme="minorEastAsia" w:hint="eastAsia"/>
          <w:szCs w:val="21"/>
        </w:rPr>
        <w:t>生じておりますので、中小企業信用保険法第２条第５項第２号ロ</w:t>
      </w:r>
      <w:r w:rsidR="007666DA" w:rsidRPr="007666DA">
        <w:rPr>
          <w:rFonts w:asciiTheme="minorEastAsia" w:hAnsiTheme="minorEastAsia" w:hint="eastAsia"/>
          <w:szCs w:val="21"/>
        </w:rPr>
        <w:t>の規定に基づき認定されるようお願いします。</w:t>
      </w:r>
    </w:p>
    <w:p w14:paraId="77EF0178" w14:textId="77777777" w:rsidR="007666DA" w:rsidRDefault="007666DA" w:rsidP="006C6477">
      <w:pPr>
        <w:pStyle w:val="a7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記</w:t>
      </w:r>
    </w:p>
    <w:p w14:paraId="27186204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Cs w:val="21"/>
          <w:u w:val="single"/>
        </w:rPr>
      </w:pPr>
      <w:r w:rsidRPr="007666DA">
        <w:rPr>
          <w:rFonts w:hint="eastAsia"/>
          <w:szCs w:val="21"/>
        </w:rPr>
        <w:t xml:space="preserve">１　　　　　　　　</w:t>
      </w:r>
      <w:r>
        <w:rPr>
          <w:rFonts w:hint="eastAsia"/>
          <w:szCs w:val="21"/>
        </w:rPr>
        <w:t xml:space="preserve">　</w:t>
      </w:r>
      <w:r w:rsidRPr="007666DA">
        <w:rPr>
          <w:rFonts w:hint="eastAsia"/>
          <w:szCs w:val="21"/>
        </w:rPr>
        <w:t xml:space="preserve">に対する取引依存度　　　　</w:t>
      </w:r>
      <w:r>
        <w:rPr>
          <w:rFonts w:hint="eastAsia"/>
          <w:szCs w:val="21"/>
        </w:rPr>
        <w:t xml:space="preserve">　　　　　　　　　</w:t>
      </w:r>
      <w:r w:rsidRPr="007666DA">
        <w:rPr>
          <w:rFonts w:hint="eastAsia"/>
          <w:szCs w:val="21"/>
          <w:u w:val="single"/>
        </w:rPr>
        <w:t xml:space="preserve">　　　　　　　％（Ａ</w:t>
      </w:r>
      <w:r w:rsidR="00E9577A">
        <w:rPr>
          <w:rFonts w:hint="eastAsia"/>
          <w:szCs w:val="21"/>
          <w:u w:val="single"/>
        </w:rPr>
        <w:t>／Ｂ）</w:t>
      </w:r>
    </w:p>
    <w:p w14:paraId="6D74EC06" w14:textId="77777777" w:rsidR="007666DA" w:rsidRP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1278" w:hangingChars="600" w:hanging="1278"/>
        <w:jc w:val="left"/>
        <w:rPr>
          <w:rFonts w:asciiTheme="minorEastAsia" w:hAnsiTheme="minorEastAsia"/>
          <w:szCs w:val="21"/>
          <w:u w:val="single"/>
        </w:rPr>
      </w:pPr>
      <w:r>
        <w:rPr>
          <w:rFonts w:hint="eastAsia"/>
          <w:szCs w:val="21"/>
        </w:rPr>
        <w:t xml:space="preserve">　</w:t>
      </w:r>
      <w:r w:rsidR="002C2CE3">
        <w:rPr>
          <w:rFonts w:asciiTheme="minorEastAsia" w:hAnsiTheme="minorEastAsia" w:hint="eastAsia"/>
          <w:szCs w:val="21"/>
        </w:rPr>
        <w:t xml:space="preserve">Ａ　　　　　　年　　　月　　　日から　　</w:t>
      </w:r>
      <w:r w:rsidRPr="007666DA">
        <w:rPr>
          <w:rFonts w:asciiTheme="minorEastAsia" w:hAnsiTheme="minorEastAsia" w:hint="eastAsia"/>
          <w:szCs w:val="21"/>
        </w:rPr>
        <w:t xml:space="preserve">　　　年　　　月　　　日までの　　　　　　</w:t>
      </w:r>
      <w:r>
        <w:rPr>
          <w:rFonts w:asciiTheme="minorEastAsia" w:hAnsiTheme="minorEastAsia" w:hint="eastAsia"/>
          <w:szCs w:val="21"/>
        </w:rPr>
        <w:t xml:space="preserve">　</w:t>
      </w:r>
      <w:r w:rsidRPr="007666DA">
        <w:rPr>
          <w:rFonts w:asciiTheme="minorEastAsia" w:hAnsiTheme="minorEastAsia" w:hint="eastAsia"/>
          <w:szCs w:val="21"/>
        </w:rPr>
        <w:t xml:space="preserve">　</w:t>
      </w:r>
      <w:r>
        <w:rPr>
          <w:rFonts w:asciiTheme="minorEastAsia" w:hAnsiTheme="minorEastAsia" w:hint="eastAsia"/>
          <w:szCs w:val="21"/>
        </w:rPr>
        <w:t xml:space="preserve">　に対する</w:t>
      </w:r>
      <w:r w:rsidRPr="007666DA">
        <w:rPr>
          <w:rFonts w:asciiTheme="minorEastAsia" w:hAnsiTheme="minorEastAsia" w:hint="eastAsia"/>
          <w:szCs w:val="21"/>
        </w:rPr>
        <w:t xml:space="preserve">取引額等　　　</w:t>
      </w:r>
      <w:r w:rsidR="00953C72">
        <w:rPr>
          <w:rFonts w:asciiTheme="minorEastAsia" w:hAnsiTheme="minorEastAsia" w:hint="eastAsia"/>
          <w:szCs w:val="21"/>
        </w:rPr>
        <w:t xml:space="preserve">　　　　　　</w:t>
      </w:r>
      <w:r>
        <w:rPr>
          <w:rFonts w:asciiTheme="minorEastAsia" w:hAnsiTheme="minorEastAsia" w:hint="eastAsia"/>
          <w:szCs w:val="21"/>
        </w:rPr>
        <w:t xml:space="preserve">　　　　　　　　　</w:t>
      </w:r>
      <w:r w:rsidRPr="007666DA">
        <w:rPr>
          <w:rFonts w:asciiTheme="minorEastAsia" w:hAnsiTheme="minorEastAsia" w:hint="eastAsia"/>
          <w:szCs w:val="21"/>
          <w:u w:val="single"/>
        </w:rPr>
        <w:t xml:space="preserve">　　　　　　　　　　　　円</w:t>
      </w:r>
    </w:p>
    <w:p w14:paraId="398F8157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Chars="100" w:firstLine="213"/>
        <w:rPr>
          <w:rFonts w:asciiTheme="minorEastAsia" w:hAnsiTheme="minorEastAsia"/>
          <w:szCs w:val="21"/>
          <w:u w:val="single"/>
        </w:rPr>
      </w:pPr>
      <w:r w:rsidRPr="007666DA">
        <w:rPr>
          <w:rFonts w:asciiTheme="minorEastAsia" w:hAnsiTheme="minorEastAsia" w:hint="eastAsia"/>
          <w:szCs w:val="21"/>
        </w:rPr>
        <w:t xml:space="preserve">Ｂ　上記期間中の全取引額等　　　　　　　　</w:t>
      </w:r>
      <w:r>
        <w:rPr>
          <w:rFonts w:asciiTheme="minorEastAsia" w:hAnsiTheme="minorEastAsia" w:hint="eastAsia"/>
          <w:szCs w:val="21"/>
        </w:rPr>
        <w:t xml:space="preserve">　　　　　　　　　　</w:t>
      </w:r>
      <w:r w:rsidRPr="007666DA">
        <w:rPr>
          <w:rFonts w:asciiTheme="minorEastAsia" w:hAnsiTheme="minorEastAsia" w:hint="eastAsia"/>
          <w:szCs w:val="21"/>
          <w:u w:val="single"/>
        </w:rPr>
        <w:t xml:space="preserve">　　　　　　　　　　　　円</w:t>
      </w:r>
    </w:p>
    <w:p w14:paraId="5161B475" w14:textId="77777777" w:rsidR="007666DA" w:rsidRP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</w:rPr>
      </w:pPr>
      <w:r w:rsidRPr="007666DA">
        <w:rPr>
          <w:rFonts w:asciiTheme="minorEastAsia" w:hAnsiTheme="minorEastAsia" w:hint="eastAsia"/>
          <w:szCs w:val="21"/>
        </w:rPr>
        <w:t>２　売上高について</w:t>
      </w:r>
    </w:p>
    <w:p w14:paraId="2C54BBC8" w14:textId="77777777" w:rsidR="007666DA" w:rsidRP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left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（イ）</w:t>
      </w:r>
      <w:r w:rsidRPr="007666DA">
        <w:rPr>
          <w:rFonts w:asciiTheme="minorEastAsia" w:hAnsiTheme="minorEastAsia" w:hint="eastAsia"/>
          <w:szCs w:val="21"/>
        </w:rPr>
        <w:t>最近１か月間の売上高等　（Ｄ－Ｃ）／Ｄ×１００</w:t>
      </w:r>
      <w:r w:rsidR="00953C72">
        <w:rPr>
          <w:rFonts w:asciiTheme="minorEastAsia" w:hAnsiTheme="minorEastAsia" w:hint="eastAsia"/>
          <w:szCs w:val="21"/>
        </w:rPr>
        <w:t xml:space="preserve">　　　　</w:t>
      </w:r>
      <w:r w:rsidRPr="007E4167">
        <w:rPr>
          <w:rFonts w:asciiTheme="minorEastAsia" w:hAnsiTheme="minorEastAsia" w:hint="eastAsia"/>
          <w:szCs w:val="21"/>
          <w:u w:val="single"/>
        </w:rPr>
        <w:t>減少率</w:t>
      </w:r>
      <w:r>
        <w:rPr>
          <w:rFonts w:asciiTheme="minorEastAsia" w:hAnsiTheme="minorEastAsia" w:hint="eastAsia"/>
          <w:szCs w:val="21"/>
          <w:u w:val="single"/>
        </w:rPr>
        <w:t xml:space="preserve">　　</w:t>
      </w:r>
      <w:r w:rsidRPr="007666DA">
        <w:rPr>
          <w:rFonts w:asciiTheme="minorEastAsia" w:hAnsiTheme="minorEastAsia" w:hint="eastAsia"/>
          <w:szCs w:val="21"/>
          <w:u w:val="single"/>
        </w:rPr>
        <w:t xml:space="preserve">　　　　　％（</w:t>
      </w:r>
      <w:r>
        <w:rPr>
          <w:rFonts w:asciiTheme="minorEastAsia" w:hAnsiTheme="minorEastAsia" w:hint="eastAsia"/>
          <w:szCs w:val="21"/>
          <w:u w:val="single"/>
        </w:rPr>
        <w:t>実績）</w:t>
      </w:r>
    </w:p>
    <w:p w14:paraId="49B4A1E0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  <w:u w:val="single"/>
        </w:rPr>
      </w:pPr>
      <w:r>
        <w:rPr>
          <w:rFonts w:hint="eastAsia"/>
          <w:szCs w:val="21"/>
        </w:rPr>
        <w:t xml:space="preserve">　</w:t>
      </w:r>
      <w:r w:rsidRPr="007666DA">
        <w:rPr>
          <w:rFonts w:asciiTheme="minorEastAsia" w:hAnsiTheme="minorEastAsia" w:hint="eastAsia"/>
          <w:szCs w:val="21"/>
        </w:rPr>
        <w:t xml:space="preserve">Ｃ：事業活動の制限を受けた後最近１か月間の売上高等　</w:t>
      </w:r>
      <w:r>
        <w:rPr>
          <w:rFonts w:asciiTheme="minorEastAsia" w:hAnsiTheme="minorEastAsia" w:hint="eastAsia"/>
          <w:szCs w:val="21"/>
        </w:rPr>
        <w:t xml:space="preserve">　　　　　</w:t>
      </w:r>
      <w:r>
        <w:rPr>
          <w:rFonts w:asciiTheme="minorEastAsia" w:hAnsiTheme="minorEastAsia" w:hint="eastAsia"/>
          <w:szCs w:val="21"/>
          <w:u w:val="single"/>
        </w:rPr>
        <w:t xml:space="preserve">　</w:t>
      </w:r>
      <w:r w:rsidRPr="007666DA">
        <w:rPr>
          <w:rFonts w:asciiTheme="minorEastAsia" w:hAnsiTheme="minorEastAsia" w:hint="eastAsia"/>
          <w:szCs w:val="21"/>
          <w:u w:val="single"/>
        </w:rPr>
        <w:t xml:space="preserve">　　　　　　　　　　　円</w:t>
      </w:r>
    </w:p>
    <w:p w14:paraId="31B2ED63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 xml:space="preserve">　</w:t>
      </w:r>
      <w:r w:rsidRPr="007666DA">
        <w:rPr>
          <w:rFonts w:asciiTheme="minorEastAsia" w:hAnsiTheme="minorEastAsia" w:hint="eastAsia"/>
          <w:szCs w:val="21"/>
        </w:rPr>
        <w:t xml:space="preserve">Ｄ：Ｃの期間に対応する前年１か月間の売上高等　　　　</w:t>
      </w:r>
      <w:r>
        <w:rPr>
          <w:rFonts w:asciiTheme="minorEastAsia" w:hAnsiTheme="minorEastAsia" w:hint="eastAsia"/>
          <w:szCs w:val="21"/>
        </w:rPr>
        <w:t xml:space="preserve">　　　　　</w:t>
      </w:r>
      <w:r>
        <w:rPr>
          <w:rFonts w:asciiTheme="minorEastAsia" w:hAnsiTheme="minorEastAsia" w:hint="eastAsia"/>
          <w:szCs w:val="21"/>
          <w:u w:val="single"/>
        </w:rPr>
        <w:t xml:space="preserve">　</w:t>
      </w:r>
      <w:r w:rsidRPr="007666DA">
        <w:rPr>
          <w:rFonts w:asciiTheme="minorEastAsia" w:hAnsiTheme="minorEastAsia" w:hint="eastAsia"/>
          <w:szCs w:val="21"/>
          <w:u w:val="single"/>
        </w:rPr>
        <w:t xml:space="preserve">　　　　　　　　　　　円</w:t>
      </w:r>
    </w:p>
    <w:p w14:paraId="3849AEBB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（ロ）（イ）</w:t>
      </w:r>
      <w:r w:rsidRPr="007666DA">
        <w:rPr>
          <w:rFonts w:asciiTheme="minorEastAsia" w:hAnsiTheme="minorEastAsia" w:hint="eastAsia"/>
          <w:szCs w:val="21"/>
        </w:rPr>
        <w:t>の期間も含めた今後３か月間の売上高等</w:t>
      </w:r>
    </w:p>
    <w:p w14:paraId="7DC10582" w14:textId="77777777" w:rsidR="007666DA" w:rsidRDefault="007666D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firstLineChars="200" w:firstLine="426"/>
        <w:rPr>
          <w:rFonts w:asciiTheme="minorEastAsia" w:hAnsiTheme="minorEastAsia"/>
          <w:szCs w:val="21"/>
          <w:u w:val="single"/>
        </w:rPr>
      </w:pPr>
      <w:r w:rsidRPr="007666DA">
        <w:rPr>
          <w:rFonts w:asciiTheme="minorEastAsia" w:hAnsiTheme="minorEastAsia" w:hint="eastAsia"/>
          <w:szCs w:val="21"/>
        </w:rPr>
        <w:t xml:space="preserve">｛（Ｄ＋Ｆ）－（Ｃ＋Ｅ）｝／（Ｄ＋Ｆ）×１００　</w:t>
      </w:r>
      <w:r w:rsidR="00E9577A">
        <w:rPr>
          <w:rFonts w:asciiTheme="minorEastAsia" w:hAnsiTheme="minorEastAsia" w:hint="eastAsia"/>
          <w:szCs w:val="21"/>
        </w:rPr>
        <w:t xml:space="preserve">　　　　</w:t>
      </w:r>
      <w:r w:rsidR="00E9577A">
        <w:rPr>
          <w:rFonts w:asciiTheme="minorEastAsia" w:hAnsiTheme="minorEastAsia" w:hint="eastAsia"/>
          <w:szCs w:val="21"/>
          <w:u w:val="single"/>
        </w:rPr>
        <w:t>減少率　　　　％</w:t>
      </w:r>
      <w:r w:rsidRPr="007666DA">
        <w:rPr>
          <w:rFonts w:asciiTheme="minorEastAsia" w:hAnsiTheme="minorEastAsia" w:hint="eastAsia"/>
          <w:szCs w:val="21"/>
          <w:u w:val="single"/>
        </w:rPr>
        <w:t>（実績見込み</w:t>
      </w:r>
      <w:r w:rsidR="00E9577A">
        <w:rPr>
          <w:rFonts w:asciiTheme="minorEastAsia" w:hAnsiTheme="minorEastAsia" w:hint="eastAsia"/>
          <w:szCs w:val="21"/>
          <w:u w:val="single"/>
        </w:rPr>
        <w:t>）</w:t>
      </w:r>
    </w:p>
    <w:p w14:paraId="70FD5AAA" w14:textId="77777777" w:rsidR="00E9577A" w:rsidRDefault="00E9577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 xml:space="preserve">　</w:t>
      </w:r>
      <w:r w:rsidRPr="00E9577A">
        <w:rPr>
          <w:rFonts w:asciiTheme="minorEastAsia" w:hAnsiTheme="minorEastAsia" w:hint="eastAsia"/>
          <w:szCs w:val="21"/>
        </w:rPr>
        <w:t xml:space="preserve">Ｅ：Ｃの期間後２か月間の見込み売上高等　　　　　　</w:t>
      </w:r>
      <w:r>
        <w:rPr>
          <w:rFonts w:asciiTheme="minorEastAsia" w:hAnsiTheme="minorEastAsia" w:hint="eastAsia"/>
          <w:szCs w:val="21"/>
        </w:rPr>
        <w:t xml:space="preserve">　　　　　　</w:t>
      </w:r>
      <w:r w:rsidRPr="00E9577A">
        <w:rPr>
          <w:rFonts w:asciiTheme="minorEastAsia" w:hAnsiTheme="minorEastAsia" w:hint="eastAsia"/>
          <w:szCs w:val="21"/>
        </w:rPr>
        <w:t xml:space="preserve">　</w:t>
      </w:r>
      <w:r w:rsidRPr="00E9577A">
        <w:rPr>
          <w:rFonts w:asciiTheme="minorEastAsia" w:hAnsiTheme="minorEastAsia" w:hint="eastAsia"/>
          <w:szCs w:val="21"/>
          <w:u w:val="single"/>
        </w:rPr>
        <w:t xml:space="preserve">　　　　　　　　　　　円</w:t>
      </w:r>
    </w:p>
    <w:p w14:paraId="428C1123" w14:textId="77777777" w:rsidR="00E9577A" w:rsidRDefault="00953C72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425CA" wp14:editId="4E3A6A28">
                <wp:simplePos x="0" y="0"/>
                <wp:positionH relativeFrom="column">
                  <wp:posOffset>-66676</wp:posOffset>
                </wp:positionH>
                <wp:positionV relativeFrom="paragraph">
                  <wp:posOffset>293370</wp:posOffset>
                </wp:positionV>
                <wp:extent cx="6315075" cy="0"/>
                <wp:effectExtent l="0" t="0" r="28575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3D8271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25pt,23.1pt" to="492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 w:rsidR="00E9577A">
        <w:rPr>
          <w:rFonts w:asciiTheme="minorEastAsia" w:hAnsiTheme="minorEastAsia" w:hint="eastAsia"/>
          <w:szCs w:val="21"/>
        </w:rPr>
        <w:t xml:space="preserve">　</w:t>
      </w:r>
      <w:r w:rsidR="00E9577A" w:rsidRPr="00E9577A">
        <w:rPr>
          <w:rFonts w:asciiTheme="minorEastAsia" w:hAnsiTheme="minorEastAsia" w:hint="eastAsia"/>
          <w:szCs w:val="21"/>
        </w:rPr>
        <w:t>Ｆ：Ｅの期間に対応する前年の２か月間の売上高等</w:t>
      </w:r>
      <w:r w:rsidR="00E9577A">
        <w:rPr>
          <w:rFonts w:asciiTheme="minorEastAsia" w:hAnsiTheme="minorEastAsia" w:hint="eastAsia"/>
          <w:szCs w:val="21"/>
        </w:rPr>
        <w:t xml:space="preserve">　　　　　　　　　</w:t>
      </w:r>
      <w:r w:rsidR="00E9577A">
        <w:rPr>
          <w:rFonts w:asciiTheme="minorEastAsia" w:hAnsiTheme="minorEastAsia" w:hint="eastAsia"/>
          <w:szCs w:val="21"/>
          <w:u w:val="single"/>
        </w:rPr>
        <w:t xml:space="preserve">　　　　　　　　　　　円</w:t>
      </w:r>
    </w:p>
    <w:p w14:paraId="127A3C6A" w14:textId="77777777" w:rsidR="00E9577A" w:rsidRDefault="00953C72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szCs w:val="21"/>
        </w:rPr>
      </w:pPr>
      <w:r>
        <w:rPr>
          <w:rFonts w:hint="eastAsia"/>
          <w:szCs w:val="21"/>
        </w:rPr>
        <w:t>（注）２のロの見込み売上高等には、実績を記入することができ</w:t>
      </w:r>
      <w:r w:rsidR="00CB2716">
        <w:rPr>
          <w:rFonts w:hint="eastAsia"/>
          <w:szCs w:val="21"/>
        </w:rPr>
        <w:t xml:space="preserve">る。　　　</w:t>
      </w:r>
      <w:r>
        <w:rPr>
          <w:rFonts w:hint="eastAsia"/>
          <w:szCs w:val="21"/>
        </w:rPr>
        <w:t xml:space="preserve">　　碧商第　　　　号　</w:t>
      </w:r>
    </w:p>
    <w:p w14:paraId="766C7A08" w14:textId="77777777" w:rsidR="00E9577A" w:rsidRDefault="002C2CE3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E9577A">
        <w:rPr>
          <w:rFonts w:hint="eastAsia"/>
          <w:szCs w:val="21"/>
        </w:rPr>
        <w:t xml:space="preserve">　　年　　月　　日　</w:t>
      </w:r>
    </w:p>
    <w:p w14:paraId="3A9288B5" w14:textId="77777777" w:rsidR="00E9577A" w:rsidRDefault="00E9577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left"/>
        <w:rPr>
          <w:szCs w:val="21"/>
        </w:rPr>
      </w:pPr>
      <w:r>
        <w:rPr>
          <w:rFonts w:hint="eastAsia"/>
          <w:szCs w:val="21"/>
        </w:rPr>
        <w:t xml:space="preserve">　申請のとおり、相違ないことを認定します。</w:t>
      </w:r>
    </w:p>
    <w:p w14:paraId="22934EB7" w14:textId="77777777" w:rsidR="00E9577A" w:rsidRPr="006C6477" w:rsidRDefault="00E9577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　（注）</w:t>
      </w:r>
      <w:r w:rsidR="002C2CE3">
        <w:rPr>
          <w:rFonts w:hint="eastAsia"/>
          <w:szCs w:val="21"/>
        </w:rPr>
        <w:t>本認定書の有効期間：令和</w:t>
      </w:r>
      <w:r w:rsidRPr="00E9577A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年</w:t>
      </w:r>
      <w:r w:rsidRPr="00E9577A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 w:rsidRPr="00E9577A"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　</w:t>
      </w:r>
      <w:r w:rsidR="002C2CE3">
        <w:rPr>
          <w:rFonts w:hint="eastAsia"/>
          <w:szCs w:val="21"/>
        </w:rPr>
        <w:t xml:space="preserve">　日から令和</w:t>
      </w:r>
      <w:r>
        <w:rPr>
          <w:rFonts w:hint="eastAsia"/>
          <w:szCs w:val="21"/>
        </w:rPr>
        <w:t xml:space="preserve">　</w:t>
      </w:r>
      <w:r w:rsidRPr="00E9577A">
        <w:rPr>
          <w:rFonts w:hint="eastAsia"/>
          <w:szCs w:val="21"/>
        </w:rPr>
        <w:t xml:space="preserve">　年　</w:t>
      </w:r>
      <w:r>
        <w:rPr>
          <w:rFonts w:hint="eastAsia"/>
          <w:szCs w:val="21"/>
        </w:rPr>
        <w:t xml:space="preserve">　</w:t>
      </w:r>
      <w:r w:rsidRPr="00E9577A"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　</w:t>
      </w:r>
      <w:r w:rsidRPr="00E9577A">
        <w:rPr>
          <w:rFonts w:hint="eastAsia"/>
          <w:szCs w:val="21"/>
        </w:rPr>
        <w:t xml:space="preserve">　日まで</w:t>
      </w:r>
      <w:bookmarkStart w:id="0" w:name="_GoBack"/>
      <w:bookmarkEnd w:id="0"/>
    </w:p>
    <w:p w14:paraId="083F767C" w14:textId="77777777" w:rsidR="00953C72" w:rsidRPr="00794CC7" w:rsidRDefault="00A31FEF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wordWrap w:val="0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</w:t>
      </w:r>
      <w:r w:rsidR="00E9577A" w:rsidRPr="00794CC7">
        <w:rPr>
          <w:rFonts w:asciiTheme="minorEastAsia" w:hAnsiTheme="minorEastAsia" w:hint="eastAsia"/>
          <w:szCs w:val="21"/>
        </w:rPr>
        <w:t xml:space="preserve">認定者　</w:t>
      </w:r>
      <w:r w:rsidR="005555F7" w:rsidRPr="0076163B">
        <w:rPr>
          <w:rFonts w:hAnsi="ＭＳ 明朝" w:hint="eastAsia"/>
          <w:sz w:val="22"/>
        </w:rPr>
        <w:t xml:space="preserve">碧南市長　</w:t>
      </w:r>
      <w:r w:rsidR="005555F7">
        <w:rPr>
          <w:rFonts w:hAnsi="ＭＳ 明朝" w:hint="eastAsia"/>
          <w:sz w:val="22"/>
        </w:rPr>
        <w:t>小池　友妃子</w:t>
      </w:r>
      <w:r w:rsidR="00E9577A" w:rsidRPr="00794CC7">
        <w:rPr>
          <w:rFonts w:asciiTheme="minorEastAsia" w:hAnsiTheme="minorEastAsia" w:hint="eastAsia"/>
          <w:szCs w:val="21"/>
        </w:rPr>
        <w:t xml:space="preserve">　</w:t>
      </w:r>
      <w:r w:rsidR="005555F7">
        <w:rPr>
          <w:rFonts w:asciiTheme="minorEastAsia" w:hAnsiTheme="minorEastAsia" w:hint="eastAsia"/>
          <w:szCs w:val="21"/>
        </w:rPr>
        <w:t xml:space="preserve">　印　　　</w:t>
      </w:r>
    </w:p>
    <w:p w14:paraId="05B128C6" w14:textId="77777777" w:rsidR="00E9577A" w:rsidRPr="00E9577A" w:rsidRDefault="00E9577A" w:rsidP="006C647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right"/>
        <w:rPr>
          <w:rFonts w:asciiTheme="minorEastAsia" w:hAnsiTheme="minorEastAsia"/>
          <w:sz w:val="24"/>
          <w:szCs w:val="24"/>
        </w:rPr>
      </w:pPr>
      <w:r w:rsidRPr="00E9577A">
        <w:rPr>
          <w:rFonts w:asciiTheme="minorEastAsia" w:hAnsiTheme="minorEastAsia" w:hint="eastAsia"/>
          <w:sz w:val="24"/>
          <w:szCs w:val="24"/>
        </w:rPr>
        <w:t xml:space="preserve">　　　　　　　　　　</w:t>
      </w:r>
    </w:p>
    <w:sectPr w:rsidR="00E9577A" w:rsidRPr="00E9577A" w:rsidSect="00953C72">
      <w:headerReference w:type="default" r:id="rId7"/>
      <w:footerReference w:type="default" r:id="rId8"/>
      <w:pgSz w:w="11906" w:h="16838" w:code="9"/>
      <w:pgMar w:top="1588" w:right="851" w:bottom="1588" w:left="851" w:header="1304" w:footer="1304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D2BF8E" w14:textId="77777777" w:rsidR="006D13C9" w:rsidRDefault="006D13C9" w:rsidP="007666DA">
      <w:r>
        <w:separator/>
      </w:r>
    </w:p>
  </w:endnote>
  <w:endnote w:type="continuationSeparator" w:id="0">
    <w:p w14:paraId="7446B06B" w14:textId="77777777" w:rsidR="006D13C9" w:rsidRDefault="006D13C9" w:rsidP="0076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0E977" w14:textId="77777777" w:rsidR="00953C72" w:rsidRDefault="00953C72">
    <w:pPr>
      <w:pStyle w:val="a5"/>
    </w:pPr>
    <w:r>
      <w:rPr>
        <w:rFonts w:hint="eastAsia"/>
      </w:rPr>
      <w:t>（留意事項）本認定とは別に、金融機関及び信用保証協会による金融上の審査があります。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76E14" w14:textId="77777777" w:rsidR="006D13C9" w:rsidRDefault="006D13C9" w:rsidP="007666DA">
      <w:r>
        <w:separator/>
      </w:r>
    </w:p>
  </w:footnote>
  <w:footnote w:type="continuationSeparator" w:id="0">
    <w:p w14:paraId="20FCE602" w14:textId="77777777" w:rsidR="006D13C9" w:rsidRDefault="006D13C9" w:rsidP="0076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11657" w14:textId="77777777" w:rsidR="00953C72" w:rsidRPr="00953C72" w:rsidRDefault="00A86C5E">
    <w:pPr>
      <w:pStyle w:val="a3"/>
      <w:rPr>
        <w:color w:val="000000" w:themeColor="text1"/>
      </w:rPr>
    </w:pPr>
    <w:r>
      <w:rPr>
        <w:rFonts w:hint="eastAsia"/>
        <w:color w:val="000000" w:themeColor="text1"/>
      </w:rPr>
      <w:t>様式第２－①－ロ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dirty"/>
  <w:defaultTabStop w:val="840"/>
  <w:drawingGridHorizontalSpacing w:val="213"/>
  <w:drawingGridVerticalSpacing w:val="4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204"/>
    <w:rsid w:val="00161FF5"/>
    <w:rsid w:val="00181DA2"/>
    <w:rsid w:val="001B0F76"/>
    <w:rsid w:val="002C2CE3"/>
    <w:rsid w:val="002D28C0"/>
    <w:rsid w:val="005555F7"/>
    <w:rsid w:val="00601204"/>
    <w:rsid w:val="0065303B"/>
    <w:rsid w:val="006C41CB"/>
    <w:rsid w:val="006C6477"/>
    <w:rsid w:val="006D13C9"/>
    <w:rsid w:val="00763410"/>
    <w:rsid w:val="007666DA"/>
    <w:rsid w:val="00794CC7"/>
    <w:rsid w:val="007E4167"/>
    <w:rsid w:val="00953C72"/>
    <w:rsid w:val="00A31FEF"/>
    <w:rsid w:val="00A86C5E"/>
    <w:rsid w:val="00AE052D"/>
    <w:rsid w:val="00B302BD"/>
    <w:rsid w:val="00CB2716"/>
    <w:rsid w:val="00E9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A13BB74"/>
  <w15:chartTrackingRefBased/>
  <w15:docId w15:val="{5348677E-C0F8-4AF0-92AE-0E53EEAE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577A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6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66DA"/>
  </w:style>
  <w:style w:type="paragraph" w:styleId="a5">
    <w:name w:val="footer"/>
    <w:basedOn w:val="a"/>
    <w:link w:val="a6"/>
    <w:uiPriority w:val="99"/>
    <w:unhideWhenUsed/>
    <w:rsid w:val="007666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66DA"/>
  </w:style>
  <w:style w:type="paragraph" w:styleId="a7">
    <w:name w:val="Note Heading"/>
    <w:basedOn w:val="a"/>
    <w:next w:val="a"/>
    <w:link w:val="a8"/>
    <w:uiPriority w:val="99"/>
    <w:unhideWhenUsed/>
    <w:rsid w:val="007666DA"/>
    <w:pPr>
      <w:jc w:val="center"/>
    </w:pPr>
    <w:rPr>
      <w:rFonts w:asciiTheme="minorEastAsia" w:hAnsiTheme="minorEastAsia"/>
      <w:szCs w:val="21"/>
    </w:rPr>
  </w:style>
  <w:style w:type="character" w:customStyle="1" w:styleId="a8">
    <w:name w:val="記 (文字)"/>
    <w:basedOn w:val="a0"/>
    <w:link w:val="a7"/>
    <w:uiPriority w:val="99"/>
    <w:rsid w:val="007666DA"/>
    <w:rPr>
      <w:rFonts w:asciiTheme="minorEastAsia" w:hAnsiTheme="minorEastAsia"/>
      <w:szCs w:val="21"/>
    </w:rPr>
  </w:style>
  <w:style w:type="paragraph" w:styleId="a9">
    <w:name w:val="Closing"/>
    <w:basedOn w:val="a"/>
    <w:link w:val="aa"/>
    <w:uiPriority w:val="99"/>
    <w:unhideWhenUsed/>
    <w:rsid w:val="007666DA"/>
    <w:pPr>
      <w:jc w:val="right"/>
    </w:pPr>
    <w:rPr>
      <w:rFonts w:asciiTheme="minorEastAsia" w:hAnsiTheme="minorEastAsia"/>
      <w:szCs w:val="21"/>
    </w:rPr>
  </w:style>
  <w:style w:type="character" w:customStyle="1" w:styleId="aa">
    <w:name w:val="結語 (文字)"/>
    <w:basedOn w:val="a0"/>
    <w:link w:val="a9"/>
    <w:uiPriority w:val="99"/>
    <w:rsid w:val="007666DA"/>
    <w:rPr>
      <w:rFonts w:asciiTheme="minorEastAsia" w:hAnsiTheme="minorEastAsia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2F692-CCD8-44E1-B0D0-785CAB8DE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神谷　亮平</dc:creator>
  <cp:keywords/>
  <dc:description/>
  <cp:lastModifiedBy>髙橋　理恵</cp:lastModifiedBy>
  <cp:revision>2</cp:revision>
  <cp:lastPrinted>2024-04-30T00:21:00Z</cp:lastPrinted>
  <dcterms:created xsi:type="dcterms:W3CDTF">2024-04-30T00:28:00Z</dcterms:created>
  <dcterms:modified xsi:type="dcterms:W3CDTF">2024-04-30T00:28:00Z</dcterms:modified>
</cp:coreProperties>
</file>